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F6" w:rsidRDefault="007E42F6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7E42F6" w:rsidRDefault="007E42F6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7E42F6" w:rsidRDefault="007E42F6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7E42F6" w:rsidRDefault="007E42F6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7E42F6" w:rsidRDefault="008B7D7D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486400" cy="2407381"/>
            <wp:effectExtent l="0" t="0" r="0" b="0"/>
            <wp:docPr id="8" name="Picture 8" descr="cid:image002.png@01D17084.4CA01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7084.4CA01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F6" w:rsidRDefault="007E42F6">
      <w:pPr>
        <w:rPr>
          <w:rFonts w:ascii="Arial" w:hAnsi="Arial" w:cs="Arial"/>
          <w:sz w:val="18"/>
          <w:szCs w:val="18"/>
        </w:rPr>
      </w:pPr>
    </w:p>
    <w:p w:rsidR="007E42F6" w:rsidRDefault="008B7D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7E42F6" w:rsidRDefault="007E42F6">
      <w:pPr>
        <w:jc w:val="center"/>
        <w:rPr>
          <w:rFonts w:ascii="Arial" w:hAnsi="Arial" w:cs="Arial"/>
        </w:rPr>
      </w:pPr>
    </w:p>
    <w:p w:rsidR="007E42F6" w:rsidRDefault="008B7D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CLUB SECRETARY</w:t>
      </w:r>
    </w:p>
    <w:p w:rsidR="007E42F6" w:rsidRDefault="007E42F6">
      <w:pPr>
        <w:jc w:val="center"/>
        <w:rPr>
          <w:rFonts w:ascii="Arial" w:hAnsi="Arial" w:cs="Arial"/>
        </w:rPr>
      </w:pPr>
    </w:p>
    <w:p w:rsidR="007E42F6" w:rsidRDefault="007E42F6">
      <w:pPr>
        <w:rPr>
          <w:rFonts w:ascii="Arial" w:hAnsi="Arial" w:cs="Arial"/>
          <w:sz w:val="22"/>
          <w:szCs w:val="22"/>
        </w:rPr>
      </w:pPr>
    </w:p>
    <w:p w:rsidR="007E42F6" w:rsidRDefault="008B7D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Club Secretary is the primary administrator for Griff &amp; </w:t>
      </w:r>
      <w:proofErr w:type="spellStart"/>
      <w:r>
        <w:rPr>
          <w:rFonts w:ascii="Arial" w:hAnsi="Arial" w:cs="Arial"/>
          <w:sz w:val="22"/>
          <w:szCs w:val="22"/>
        </w:rPr>
        <w:t>Coton</w:t>
      </w:r>
      <w:proofErr w:type="spellEnd"/>
      <w:r>
        <w:rPr>
          <w:rFonts w:ascii="Arial" w:hAnsi="Arial" w:cs="Arial"/>
          <w:sz w:val="22"/>
          <w:szCs w:val="22"/>
        </w:rPr>
        <w:t xml:space="preserve"> Netball Club ("</w:t>
      </w:r>
      <w:r>
        <w:rPr>
          <w:rFonts w:ascii="Arial" w:hAnsi="Arial" w:cs="Arial"/>
          <w:b/>
          <w:sz w:val="22"/>
          <w:szCs w:val="22"/>
        </w:rPr>
        <w:t>Club</w:t>
      </w:r>
      <w:r>
        <w:rPr>
          <w:rFonts w:ascii="Arial" w:hAnsi="Arial" w:cs="Arial"/>
          <w:sz w:val="22"/>
          <w:szCs w:val="22"/>
        </w:rPr>
        <w:t>").</w:t>
      </w:r>
    </w:p>
    <w:p w:rsidR="007E42F6" w:rsidRDefault="007E42F6">
      <w:pPr>
        <w:rPr>
          <w:rFonts w:ascii="Arial" w:hAnsi="Arial" w:cs="Arial"/>
          <w:sz w:val="22"/>
          <w:szCs w:val="22"/>
        </w:rPr>
      </w:pPr>
    </w:p>
    <w:p w:rsidR="007E42F6" w:rsidRDefault="008B7D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person co-ordinates the majority of internal and external communications on behalf of the Club and is the primary link between the Club, the Griff &amp; </w:t>
      </w:r>
      <w:proofErr w:type="spellStart"/>
      <w:r>
        <w:rPr>
          <w:rFonts w:ascii="Arial" w:hAnsi="Arial" w:cs="Arial"/>
          <w:sz w:val="22"/>
          <w:szCs w:val="22"/>
        </w:rPr>
        <w:t>Coton</w:t>
      </w:r>
      <w:proofErr w:type="spellEnd"/>
      <w:r>
        <w:rPr>
          <w:rFonts w:ascii="Arial" w:hAnsi="Arial" w:cs="Arial"/>
          <w:sz w:val="22"/>
          <w:szCs w:val="22"/>
        </w:rPr>
        <w:t xml:space="preserve"> Sports and Social Club, All England Netball and the Coventry and Warwickshire Netball Association ("</w:t>
      </w:r>
      <w:r>
        <w:rPr>
          <w:rFonts w:ascii="Arial" w:hAnsi="Arial" w:cs="Arial"/>
          <w:b/>
          <w:sz w:val="22"/>
          <w:szCs w:val="22"/>
        </w:rPr>
        <w:t>CWNA</w:t>
      </w:r>
      <w:r>
        <w:rPr>
          <w:rFonts w:ascii="Arial" w:hAnsi="Arial" w:cs="Arial"/>
          <w:sz w:val="22"/>
          <w:szCs w:val="22"/>
        </w:rPr>
        <w:t>").</w:t>
      </w:r>
    </w:p>
    <w:p w:rsidR="007E42F6" w:rsidRDefault="007E42F6">
      <w:pPr>
        <w:jc w:val="center"/>
        <w:rPr>
          <w:rFonts w:ascii="Arial" w:hAnsi="Arial" w:cs="Arial"/>
          <w:sz w:val="22"/>
          <w:szCs w:val="22"/>
        </w:rPr>
      </w:pPr>
    </w:p>
    <w:p w:rsidR="007E42F6" w:rsidRDefault="007E42F6">
      <w:pPr>
        <w:rPr>
          <w:rFonts w:ascii="Arial" w:hAnsi="Arial" w:cs="Arial"/>
          <w:sz w:val="22"/>
          <w:szCs w:val="22"/>
        </w:rPr>
      </w:pPr>
    </w:p>
    <w:p w:rsidR="007E42F6" w:rsidRDefault="008B7D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WORKS WITH…..</w:t>
      </w:r>
    </w:p>
    <w:p w:rsidR="007E42F6" w:rsidRDefault="007E42F6">
      <w:pPr>
        <w:rPr>
          <w:rFonts w:ascii="Arial" w:hAnsi="Arial" w:cs="Arial"/>
          <w:sz w:val="22"/>
          <w:szCs w:val="22"/>
        </w:rPr>
      </w:pPr>
    </w:p>
    <w:p w:rsidR="007E42F6" w:rsidRDefault="008B7D7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Club's main committee</w:t>
      </w:r>
    </w:p>
    <w:p w:rsidR="007E42F6" w:rsidRDefault="007E42F6">
      <w:pPr>
        <w:rPr>
          <w:rFonts w:ascii="Arial" w:hAnsi="Arial" w:cs="Arial"/>
          <w:sz w:val="22"/>
          <w:szCs w:val="22"/>
        </w:rPr>
      </w:pPr>
    </w:p>
    <w:p w:rsidR="007E42F6" w:rsidRDefault="008B7D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RESPONSIBILITIES AND DUTIES…..</w:t>
      </w:r>
    </w:p>
    <w:p w:rsidR="007E42F6" w:rsidRDefault="007E42F6">
      <w:pPr>
        <w:rPr>
          <w:rFonts w:ascii="Arial" w:hAnsi="Arial" w:cs="Arial"/>
          <w:sz w:val="22"/>
          <w:szCs w:val="22"/>
        </w:rPr>
      </w:pPr>
    </w:p>
    <w:p w:rsidR="007E42F6" w:rsidRDefault="008B7D7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club administrator</w:t>
      </w:r>
    </w:p>
    <w:p w:rsidR="007E42F6" w:rsidRDefault="008B7D7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point of contact for the Club</w:t>
      </w:r>
    </w:p>
    <w:p w:rsidR="007E42F6" w:rsidRDefault="008B7D7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Organise all Club meetings (including all AGMs and EGMs)</w:t>
      </w:r>
    </w:p>
    <w:p w:rsidR="007E42F6" w:rsidRDefault="008B7D7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all internal Club meetings </w:t>
      </w:r>
    </w:p>
    <w:p w:rsidR="007E42F6" w:rsidRDefault="008B7D7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 the Club at external meetings (where necessary)</w:t>
      </w:r>
    </w:p>
    <w:p w:rsidR="007E42F6" w:rsidRDefault="008B7D7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minutes/notes at the above mentioned meetings (where necessary)</w:t>
      </w:r>
    </w:p>
    <w:p w:rsidR="007E42F6" w:rsidRDefault="00AB2E3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Registrations Secretary to Affiliate</w:t>
      </w:r>
      <w:r w:rsidR="008B7D7D">
        <w:rPr>
          <w:rFonts w:ascii="Arial" w:hAnsi="Arial" w:cs="Arial"/>
          <w:sz w:val="22"/>
          <w:szCs w:val="22"/>
        </w:rPr>
        <w:t>/Register the Club and its members to ALL England Netball</w:t>
      </w:r>
    </w:p>
    <w:p w:rsidR="007E42F6" w:rsidRDefault="00AB2E3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the </w:t>
      </w:r>
      <w:r w:rsidR="00906A55">
        <w:rPr>
          <w:rFonts w:ascii="Arial" w:hAnsi="Arial" w:cs="Arial"/>
          <w:sz w:val="22"/>
          <w:szCs w:val="22"/>
        </w:rPr>
        <w:t>Registrations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Secretary </w:t>
      </w:r>
      <w:r w:rsidR="008B7D7D">
        <w:rPr>
          <w:rFonts w:ascii="Arial" w:hAnsi="Arial" w:cs="Arial"/>
          <w:sz w:val="22"/>
          <w:szCs w:val="22"/>
        </w:rPr>
        <w:t>Affiliate/Register the Club, its players and umpires with CWNA</w:t>
      </w:r>
    </w:p>
    <w:p w:rsidR="007E42F6" w:rsidRDefault="008B7D7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Deal with </w:t>
      </w:r>
      <w:r w:rsidR="00AB2E35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correspondence</w:t>
      </w:r>
      <w:r w:rsidR="00AB2E35">
        <w:rPr>
          <w:rFonts w:ascii="Arial" w:hAnsi="Arial" w:cs="Arial"/>
          <w:sz w:val="22"/>
          <w:szCs w:val="22"/>
        </w:rPr>
        <w:t xml:space="preserve"> to and from the Club</w:t>
      </w:r>
    </w:p>
    <w:p w:rsidR="007E42F6" w:rsidRDefault="008B7D7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Maintain registers of all committee members, players, umpires, coaches and those interested in joining the Club</w:t>
      </w:r>
    </w:p>
    <w:p w:rsidR="00140B46" w:rsidRPr="00140B46" w:rsidRDefault="00140B46" w:rsidP="00140B46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Keep up to date contact details for ALL Members of the Club and adhere to the GDPR regulations where required</w:t>
      </w:r>
    </w:p>
    <w:p w:rsidR="007E42F6" w:rsidRDefault="00024198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required, a</w:t>
      </w:r>
      <w:r w:rsidR="008B7D7D">
        <w:rPr>
          <w:rFonts w:ascii="Arial" w:hAnsi="Arial" w:cs="Arial"/>
          <w:sz w:val="22"/>
          <w:szCs w:val="22"/>
        </w:rPr>
        <w:t xml:space="preserve">ssist selectors prior to trials with the </w:t>
      </w:r>
      <w:r>
        <w:rPr>
          <w:rFonts w:ascii="Arial" w:hAnsi="Arial" w:cs="Arial"/>
          <w:sz w:val="22"/>
          <w:szCs w:val="22"/>
        </w:rPr>
        <w:t xml:space="preserve">contact information of and </w:t>
      </w:r>
      <w:r w:rsidR="008B7D7D">
        <w:rPr>
          <w:rFonts w:ascii="Arial" w:hAnsi="Arial" w:cs="Arial"/>
          <w:sz w:val="22"/>
          <w:szCs w:val="22"/>
        </w:rPr>
        <w:t>collation of information (players preferred positions, availability etc.)</w:t>
      </w:r>
    </w:p>
    <w:p w:rsidR="007E42F6" w:rsidRDefault="00024198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with managing</w:t>
      </w:r>
      <w:r w:rsidR="008B7D7D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m</w:t>
      </w:r>
      <w:r w:rsidR="008B7D7D">
        <w:rPr>
          <w:rFonts w:ascii="Arial" w:hAnsi="Arial" w:cs="Arial"/>
          <w:sz w:val="22"/>
          <w:szCs w:val="22"/>
        </w:rPr>
        <w:t>aintain</w:t>
      </w:r>
      <w:r>
        <w:rPr>
          <w:rFonts w:ascii="Arial" w:hAnsi="Arial" w:cs="Arial"/>
          <w:sz w:val="22"/>
          <w:szCs w:val="22"/>
        </w:rPr>
        <w:t>ing</w:t>
      </w:r>
      <w:r w:rsidR="008B7D7D">
        <w:rPr>
          <w:rFonts w:ascii="Arial" w:hAnsi="Arial" w:cs="Arial"/>
          <w:sz w:val="22"/>
          <w:szCs w:val="22"/>
        </w:rPr>
        <w:t xml:space="preserve"> the Club's private Facebook page</w:t>
      </w:r>
    </w:p>
    <w:p w:rsidR="007E42F6" w:rsidRDefault="007E42F6">
      <w:pPr>
        <w:rPr>
          <w:rFonts w:ascii="Arial" w:hAnsi="Arial" w:cs="Arial"/>
          <w:sz w:val="22"/>
          <w:szCs w:val="22"/>
        </w:rPr>
      </w:pPr>
    </w:p>
    <w:p w:rsidR="007E42F6" w:rsidRDefault="008B7D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TIME COMMITMENT REQUIRED…..</w:t>
      </w:r>
    </w:p>
    <w:p w:rsidR="007E42F6" w:rsidRDefault="007E42F6">
      <w:pPr>
        <w:rPr>
          <w:rFonts w:ascii="Arial" w:hAnsi="Arial" w:cs="Arial"/>
          <w:sz w:val="22"/>
          <w:szCs w:val="22"/>
        </w:rPr>
      </w:pPr>
    </w:p>
    <w:p w:rsidR="007E42F6" w:rsidRDefault="008B7D7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8-10 hours a month</w:t>
      </w:r>
    </w:p>
    <w:p w:rsidR="007E42F6" w:rsidRDefault="007E42F6">
      <w:pPr>
        <w:ind w:left="360"/>
        <w:rPr>
          <w:rFonts w:ascii="Arial" w:hAnsi="Arial" w:cs="Arial"/>
          <w:sz w:val="22"/>
          <w:szCs w:val="22"/>
        </w:rPr>
      </w:pPr>
    </w:p>
    <w:p w:rsidR="007E42F6" w:rsidRDefault="007E42F6">
      <w:pPr>
        <w:ind w:left="360"/>
        <w:rPr>
          <w:rFonts w:ascii="Arial" w:hAnsi="Arial" w:cs="Arial"/>
          <w:sz w:val="22"/>
          <w:szCs w:val="22"/>
        </w:rPr>
      </w:pPr>
    </w:p>
    <w:p w:rsidR="007E42F6" w:rsidRDefault="008B7D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SKILLS/ATTRIBUTES REQUIRED….</w:t>
      </w:r>
    </w:p>
    <w:p w:rsidR="007E42F6" w:rsidRDefault="007E42F6">
      <w:pPr>
        <w:rPr>
          <w:rFonts w:ascii="Arial" w:hAnsi="Arial" w:cs="Arial"/>
          <w:b/>
          <w:sz w:val="22"/>
          <w:szCs w:val="22"/>
          <w:u w:val="single"/>
        </w:rPr>
      </w:pPr>
    </w:p>
    <w:p w:rsidR="007E42F6" w:rsidRDefault="008B7D7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Good organisation and communication skills</w:t>
      </w:r>
    </w:p>
    <w:p w:rsidR="007E42F6" w:rsidRDefault="008B7D7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Available to deal with emails during the day/early evening</w:t>
      </w:r>
    </w:p>
    <w:p w:rsidR="007E42F6" w:rsidRDefault="008B7D7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Basic knowledge of Microsoft Word and Excel</w:t>
      </w:r>
    </w:p>
    <w:p w:rsidR="007E42F6" w:rsidRDefault="007E42F6">
      <w:pPr>
        <w:rPr>
          <w:rFonts w:ascii="Arial" w:hAnsi="Arial" w:cs="Arial"/>
          <w:b/>
          <w:sz w:val="22"/>
          <w:szCs w:val="22"/>
          <w:u w:val="single"/>
        </w:rPr>
      </w:pPr>
    </w:p>
    <w:p w:rsidR="007E42F6" w:rsidRDefault="008B7D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BENEFITS OF ROLE……</w:t>
      </w:r>
    </w:p>
    <w:p w:rsidR="007E42F6" w:rsidRDefault="007E42F6">
      <w:pPr>
        <w:rPr>
          <w:rFonts w:ascii="Arial" w:hAnsi="Arial" w:cs="Arial"/>
          <w:b/>
          <w:sz w:val="22"/>
          <w:szCs w:val="22"/>
          <w:u w:val="single"/>
        </w:rPr>
      </w:pPr>
    </w:p>
    <w:p w:rsidR="007E42F6" w:rsidRDefault="008B7D7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Satisfaction of making a real contribution to the Club</w:t>
      </w:r>
    </w:p>
    <w:p w:rsidR="007E42F6" w:rsidRDefault="008B7D7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Platform for future volunteering/employment opportunities</w:t>
      </w:r>
    </w:p>
    <w:p w:rsidR="007E42F6" w:rsidRDefault="008B7D7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and working with new people within both the Club and the CWNA</w:t>
      </w:r>
    </w:p>
    <w:p w:rsidR="007E42F6" w:rsidRDefault="007E42F6">
      <w:pPr>
        <w:rPr>
          <w:rFonts w:ascii="Arial" w:hAnsi="Arial" w:cs="Arial"/>
          <w:b/>
          <w:sz w:val="22"/>
          <w:szCs w:val="22"/>
          <w:u w:val="single"/>
        </w:rPr>
      </w:pPr>
    </w:p>
    <w:p w:rsidR="007E42F6" w:rsidRDefault="007E42F6">
      <w:pPr>
        <w:rPr>
          <w:rFonts w:ascii="Arial" w:hAnsi="Arial" w:cs="Arial"/>
          <w:sz w:val="22"/>
          <w:szCs w:val="22"/>
        </w:rPr>
      </w:pPr>
    </w:p>
    <w:sectPr w:rsidR="007E42F6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9E" w:rsidRDefault="00443C9E">
      <w:r>
        <w:separator/>
      </w:r>
    </w:p>
  </w:endnote>
  <w:endnote w:type="continuationSeparator" w:id="0">
    <w:p w:rsidR="00443C9E" w:rsidRDefault="0044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9E" w:rsidRDefault="00443C9E">
      <w:r>
        <w:separator/>
      </w:r>
    </w:p>
  </w:footnote>
  <w:footnote w:type="continuationSeparator" w:id="0">
    <w:p w:rsidR="00443C9E" w:rsidRDefault="0044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7.5pt;height:139.5pt" o:bullet="t">
        <v:imagedata r:id="rId1" o:title="yellow star"/>
      </v:shape>
    </w:pict>
  </w:numPicBullet>
  <w:abstractNum w:abstractNumId="0">
    <w:nsid w:val="02942943"/>
    <w:multiLevelType w:val="hybridMultilevel"/>
    <w:tmpl w:val="71125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0205D"/>
    <w:multiLevelType w:val="hybridMultilevel"/>
    <w:tmpl w:val="A64EB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11054"/>
    <w:multiLevelType w:val="hybridMultilevel"/>
    <w:tmpl w:val="4B54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B0284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4">
    <w:nsid w:val="0FFD0CBA"/>
    <w:multiLevelType w:val="hybridMultilevel"/>
    <w:tmpl w:val="E6FE5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E7E52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6">
    <w:nsid w:val="197C688D"/>
    <w:multiLevelType w:val="hybridMultilevel"/>
    <w:tmpl w:val="4D702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B6A73"/>
    <w:multiLevelType w:val="hybridMultilevel"/>
    <w:tmpl w:val="3398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45920"/>
    <w:multiLevelType w:val="hybridMultilevel"/>
    <w:tmpl w:val="378C6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B6F11"/>
    <w:multiLevelType w:val="hybridMultilevel"/>
    <w:tmpl w:val="4DCE5134"/>
    <w:lvl w:ilvl="0" w:tplc="C054F4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54FE6"/>
    <w:multiLevelType w:val="hybridMultilevel"/>
    <w:tmpl w:val="EC565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7A5429"/>
    <w:multiLevelType w:val="hybridMultilevel"/>
    <w:tmpl w:val="9858E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812BA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13">
    <w:nsid w:val="37707F14"/>
    <w:multiLevelType w:val="hybridMultilevel"/>
    <w:tmpl w:val="CD746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A5D8C"/>
    <w:multiLevelType w:val="hybridMultilevel"/>
    <w:tmpl w:val="2EB0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7F3C7B"/>
    <w:multiLevelType w:val="hybridMultilevel"/>
    <w:tmpl w:val="F4C6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D0071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7">
    <w:nsid w:val="42D66084"/>
    <w:multiLevelType w:val="hybridMultilevel"/>
    <w:tmpl w:val="DF74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70C8D"/>
    <w:multiLevelType w:val="hybridMultilevel"/>
    <w:tmpl w:val="74D8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D4564"/>
    <w:multiLevelType w:val="hybridMultilevel"/>
    <w:tmpl w:val="BEDA4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51A77"/>
    <w:multiLevelType w:val="hybridMultilevel"/>
    <w:tmpl w:val="17F6A0BE"/>
    <w:lvl w:ilvl="0" w:tplc="C054F4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A1F8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2">
    <w:nsid w:val="628A06EE"/>
    <w:multiLevelType w:val="hybridMultilevel"/>
    <w:tmpl w:val="58F4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B903D39"/>
    <w:multiLevelType w:val="hybridMultilevel"/>
    <w:tmpl w:val="DF427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8F287D"/>
    <w:multiLevelType w:val="hybridMultilevel"/>
    <w:tmpl w:val="7EDE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71EA"/>
    <w:multiLevelType w:val="hybridMultilevel"/>
    <w:tmpl w:val="E146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729AE"/>
    <w:multiLevelType w:val="hybridMultilevel"/>
    <w:tmpl w:val="C2B64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D1B00"/>
    <w:multiLevelType w:val="hybridMultilevel"/>
    <w:tmpl w:val="1DE09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262DE6"/>
    <w:multiLevelType w:val="hybridMultilevel"/>
    <w:tmpl w:val="2F72A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1"/>
  </w:num>
  <w:num w:numId="5">
    <w:abstractNumId w:val="12"/>
  </w:num>
  <w:num w:numId="6">
    <w:abstractNumId w:val="4"/>
  </w:num>
  <w:num w:numId="7">
    <w:abstractNumId w:val="23"/>
  </w:num>
  <w:num w:numId="8">
    <w:abstractNumId w:val="26"/>
  </w:num>
  <w:num w:numId="9">
    <w:abstractNumId w:val="13"/>
  </w:num>
  <w:num w:numId="10">
    <w:abstractNumId w:val="1"/>
  </w:num>
  <w:num w:numId="11">
    <w:abstractNumId w:val="6"/>
  </w:num>
  <w:num w:numId="12">
    <w:abstractNumId w:val="27"/>
  </w:num>
  <w:num w:numId="13">
    <w:abstractNumId w:val="2"/>
  </w:num>
  <w:num w:numId="14">
    <w:abstractNumId w:val="0"/>
  </w:num>
  <w:num w:numId="15">
    <w:abstractNumId w:val="7"/>
  </w:num>
  <w:num w:numId="16">
    <w:abstractNumId w:val="28"/>
  </w:num>
  <w:num w:numId="17">
    <w:abstractNumId w:val="8"/>
  </w:num>
  <w:num w:numId="18">
    <w:abstractNumId w:val="14"/>
  </w:num>
  <w:num w:numId="19">
    <w:abstractNumId w:val="10"/>
  </w:num>
  <w:num w:numId="20">
    <w:abstractNumId w:val="11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25"/>
  </w:num>
  <w:num w:numId="26">
    <w:abstractNumId w:val="17"/>
  </w:num>
  <w:num w:numId="27">
    <w:abstractNumId w:val="24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wNDSzNDUzszQyNTJU0lEKTi0uzszPAykwrAUAiAcInSwAAAA="/>
  </w:docVars>
  <w:rsids>
    <w:rsidRoot w:val="007E42F6"/>
    <w:rsid w:val="00024198"/>
    <w:rsid w:val="00140B46"/>
    <w:rsid w:val="00443C9E"/>
    <w:rsid w:val="007E42F6"/>
    <w:rsid w:val="008B7D7D"/>
    <w:rsid w:val="00906A55"/>
    <w:rsid w:val="00AB2E35"/>
    <w:rsid w:val="00B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BCA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eastAsia="Times New Roman" w:hAnsi="Century Gothic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0B46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eastAsia="Times New Roman" w:hAnsi="Century Gothic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0B46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265A4.DC82897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</CharactersWithSpaces>
  <SharedDoc>false</SharedDoc>
  <HyperlinkBase/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http://www.englandnetball.co.uk/make-the-game/safeguarding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2019-03-03T13:02:00Z</dcterms:created>
  <dcterms:modified xsi:type="dcterms:W3CDTF">2019-03-03T13:02:00Z</dcterms:modified>
</cp:coreProperties>
</file>